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63" w:rsidRPr="00777339" w:rsidRDefault="009F2463" w:rsidP="009F2463">
      <w:pPr>
        <w:rPr>
          <w:rFonts w:eastAsiaTheme="minorEastAsia" w:hAnsi="Arial"/>
          <w:b/>
          <w:i/>
          <w:u w:val="single"/>
        </w:rPr>
      </w:pPr>
      <w:bookmarkStart w:id="0" w:name="_GoBack"/>
      <w:r w:rsidRPr="00777339">
        <w:rPr>
          <w:rFonts w:eastAsiaTheme="minorEastAsia" w:hAnsi="Arial"/>
          <w:b/>
          <w:i/>
          <w:u w:val="single"/>
        </w:rPr>
        <w:t>Тест</w:t>
      </w:r>
      <w:r w:rsidRPr="00777339">
        <w:rPr>
          <w:rFonts w:eastAsiaTheme="minorEastAsia" w:hAnsi="Arial"/>
          <w:b/>
          <w:i/>
          <w:u w:val="single"/>
        </w:rPr>
        <w:t xml:space="preserve"> </w:t>
      </w:r>
      <w:r w:rsidRPr="00777339">
        <w:rPr>
          <w:rFonts w:eastAsiaTheme="minorEastAsia" w:hAnsi="Arial"/>
          <w:b/>
          <w:i/>
          <w:u w:val="single"/>
        </w:rPr>
        <w:t>по</w:t>
      </w:r>
      <w:r w:rsidRPr="00777339">
        <w:rPr>
          <w:rFonts w:eastAsiaTheme="minorEastAsia" w:hAnsi="Arial"/>
          <w:b/>
          <w:i/>
          <w:u w:val="single"/>
        </w:rPr>
        <w:t xml:space="preserve"> </w:t>
      </w:r>
      <w:r w:rsidRPr="00777339">
        <w:rPr>
          <w:rFonts w:eastAsiaTheme="minorEastAsia" w:hAnsi="Arial"/>
          <w:b/>
          <w:i/>
          <w:u w:val="single"/>
        </w:rPr>
        <w:t>МХК</w:t>
      </w:r>
      <w:r w:rsidR="00777339" w:rsidRPr="00777339">
        <w:rPr>
          <w:rFonts w:eastAsiaTheme="minorEastAsia" w:hAnsi="Arial"/>
          <w:b/>
          <w:i/>
          <w:u w:val="single"/>
        </w:rPr>
        <w:t xml:space="preserve"> </w:t>
      </w:r>
      <w:r w:rsidR="00777339" w:rsidRPr="00777339">
        <w:rPr>
          <w:rFonts w:ascii="Arial" w:eastAsiaTheme="minorEastAsia" w:hAnsi="Arial" w:cs="Arial"/>
          <w:b/>
          <w:i/>
          <w:u w:val="single"/>
        </w:rPr>
        <w:t>. 11 класс</w:t>
      </w:r>
    </w:p>
    <w:bookmarkEnd w:id="0"/>
    <w:p w:rsidR="009F2463" w:rsidRPr="00777339" w:rsidRDefault="009F2463" w:rsidP="00777339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777339">
        <w:rPr>
          <w:rFonts w:ascii="Arial" w:eastAsiaTheme="minorEastAsia" w:hAnsi="Arial" w:cs="Arial"/>
          <w:b/>
        </w:rPr>
        <w:t xml:space="preserve">Какие </w:t>
      </w:r>
      <w:r w:rsidR="00777339" w:rsidRPr="00777339">
        <w:rPr>
          <w:rFonts w:ascii="Arial" w:eastAsiaTheme="minorEastAsia" w:hAnsi="Arial" w:cs="Arial"/>
          <w:b/>
        </w:rPr>
        <w:t xml:space="preserve">новые жанры </w:t>
      </w:r>
      <w:r w:rsidR="008B34C0" w:rsidRPr="00777339">
        <w:rPr>
          <w:rFonts w:ascii="Arial" w:eastAsiaTheme="minorEastAsia" w:hAnsi="Arial" w:cs="Arial"/>
          <w:b/>
        </w:rPr>
        <w:t>живописи</w:t>
      </w:r>
      <w:r w:rsidR="008B34C0" w:rsidRPr="00777339">
        <w:rPr>
          <w:rFonts w:ascii="Arial" w:hAnsi="Arial" w:cs="Arial"/>
          <w:b/>
        </w:rPr>
        <w:t xml:space="preserve"> </w:t>
      </w:r>
      <w:r w:rsidRPr="00777339">
        <w:rPr>
          <w:rFonts w:ascii="Arial" w:eastAsiaTheme="minorEastAsia" w:hAnsi="Arial" w:cs="Arial"/>
          <w:b/>
        </w:rPr>
        <w:t>появились</w:t>
      </w:r>
      <w:r w:rsidRPr="00777339">
        <w:rPr>
          <w:rFonts w:ascii="Arial" w:hAnsi="Arial" w:cs="Arial"/>
          <w:b/>
        </w:rPr>
        <w:t xml:space="preserve"> в России </w:t>
      </w:r>
      <w:r w:rsidRPr="00777339">
        <w:rPr>
          <w:rFonts w:ascii="Arial" w:eastAsiaTheme="minorEastAsia" w:hAnsi="Arial" w:cs="Arial"/>
          <w:b/>
        </w:rPr>
        <w:t xml:space="preserve">в </w:t>
      </w:r>
      <w:r w:rsidRPr="00777339">
        <w:rPr>
          <w:rFonts w:ascii="Arial" w:eastAsiaTheme="minorEastAsia" w:hAnsi="Arial" w:cs="Arial"/>
          <w:b/>
        </w:rPr>
        <w:t>18 веке</w:t>
      </w:r>
      <w:r w:rsidRPr="00777339">
        <w:rPr>
          <w:rFonts w:ascii="Arial" w:eastAsiaTheme="minorEastAsia" w:hAnsi="Arial" w:cs="Arial"/>
          <w:b/>
        </w:rPr>
        <w:t>?</w:t>
      </w:r>
    </w:p>
    <w:p w:rsidR="009F2463" w:rsidRPr="00777339" w:rsidRDefault="009F2463" w:rsidP="008B34C0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</w:rPr>
      </w:pPr>
      <w:r w:rsidRPr="00777339">
        <w:rPr>
          <w:rFonts w:ascii="Arial" w:eastAsiaTheme="minorEastAsia" w:hAnsi="Arial" w:cs="Arial"/>
          <w:b/>
        </w:rPr>
        <w:t xml:space="preserve">В русской живописи </w:t>
      </w:r>
      <w:r w:rsidRPr="00777339">
        <w:rPr>
          <w:rFonts w:ascii="Arial" w:eastAsiaTheme="minorEastAsia" w:hAnsi="Arial" w:cs="Arial"/>
          <w:b/>
        </w:rPr>
        <w:t>18 век часто называют веком</w:t>
      </w:r>
      <w:r w:rsidRPr="00777339">
        <w:rPr>
          <w:rFonts w:ascii="Arial" w:eastAsiaTheme="minorEastAsia" w:hAnsi="Arial" w:cs="Arial"/>
          <w:b/>
        </w:rPr>
        <w:t xml:space="preserve"> ….</w:t>
      </w:r>
    </w:p>
    <w:p w:rsidR="009F2463" w:rsidRPr="00777339" w:rsidRDefault="009F2463" w:rsidP="008B34C0">
      <w:pPr>
        <w:pStyle w:val="a4"/>
        <w:numPr>
          <w:ilvl w:val="0"/>
          <w:numId w:val="1"/>
        </w:numPr>
        <w:kinsoku w:val="0"/>
        <w:overflowPunct w:val="0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77339">
        <w:rPr>
          <w:rFonts w:ascii="Arial" w:hAnsi="Arial" w:cs="Arial"/>
          <w:b/>
          <w:sz w:val="22"/>
          <w:szCs w:val="22"/>
        </w:rPr>
        <w:t xml:space="preserve">Кому </w:t>
      </w:r>
      <w:r w:rsidRPr="00777339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Николай Заболоцкий </w:t>
      </w:r>
      <w:r w:rsidR="008B34C0" w:rsidRPr="00777339">
        <w:rPr>
          <w:rFonts w:ascii="Arial" w:eastAsiaTheme="minorEastAsia" w:hAnsi="Arial" w:cs="Arial"/>
          <w:b/>
          <w:bCs/>
          <w:kern w:val="24"/>
          <w:sz w:val="22"/>
          <w:szCs w:val="22"/>
        </w:rPr>
        <w:t>посвятил эти стихи?</w:t>
      </w:r>
    </w:p>
    <w:p w:rsidR="008B34C0" w:rsidRPr="00777339" w:rsidRDefault="008B34C0" w:rsidP="008B34C0">
      <w:pPr>
        <w:pStyle w:val="a3"/>
        <w:rPr>
          <w:rFonts w:ascii="Arial" w:hAnsi="Arial" w:cs="Arial"/>
        </w:rPr>
      </w:pPr>
    </w:p>
    <w:p w:rsidR="008B34C0" w:rsidRPr="00777339" w:rsidRDefault="009F2463" w:rsidP="008B34C0">
      <w:pPr>
        <w:pStyle w:val="a3"/>
        <w:rPr>
          <w:rFonts w:ascii="Arial" w:hAnsi="Arial" w:cs="Arial"/>
        </w:rPr>
      </w:pPr>
      <w:r w:rsidRPr="00777339">
        <w:rPr>
          <w:rFonts w:ascii="Arial" w:hAnsi="Arial" w:cs="Arial"/>
        </w:rPr>
        <w:t>Ты помнишь, как из тьмы былого,                                                                         </w:t>
      </w:r>
      <w:r w:rsidRPr="00777339">
        <w:rPr>
          <w:rFonts w:ascii="Arial" w:hAnsi="Arial" w:cs="Arial"/>
        </w:rPr>
        <w:br/>
        <w:t>Едва закутана в а</w:t>
      </w:r>
      <w:r w:rsidR="00CF6330" w:rsidRPr="00777339">
        <w:rPr>
          <w:rFonts w:ascii="Arial" w:hAnsi="Arial" w:cs="Arial"/>
        </w:rPr>
        <w:t>тлас,</w:t>
      </w:r>
      <w:r w:rsidR="00CF6330" w:rsidRPr="00777339">
        <w:rPr>
          <w:rFonts w:ascii="Arial" w:hAnsi="Arial" w:cs="Arial"/>
        </w:rPr>
        <w:br/>
        <w:t xml:space="preserve">С портрета </w:t>
      </w:r>
      <w:proofErr w:type="spellStart"/>
      <w:r w:rsidR="00CF6330" w:rsidRPr="00777339">
        <w:rPr>
          <w:rFonts w:ascii="Arial" w:hAnsi="Arial" w:cs="Arial"/>
        </w:rPr>
        <w:t>Рокотова</w:t>
      </w:r>
      <w:proofErr w:type="spellEnd"/>
      <w:r w:rsidR="00CF6330" w:rsidRPr="00777339">
        <w:rPr>
          <w:rFonts w:ascii="Arial" w:hAnsi="Arial" w:cs="Arial"/>
        </w:rPr>
        <w:t xml:space="preserve"> снова</w:t>
      </w:r>
      <w:proofErr w:type="gramStart"/>
      <w:r w:rsidRPr="00777339">
        <w:rPr>
          <w:rFonts w:ascii="Arial" w:hAnsi="Arial" w:cs="Arial"/>
        </w:rPr>
        <w:br/>
        <w:t>С</w:t>
      </w:r>
      <w:proofErr w:type="gramEnd"/>
      <w:r w:rsidRPr="00777339">
        <w:rPr>
          <w:rFonts w:ascii="Arial" w:hAnsi="Arial" w:cs="Arial"/>
        </w:rPr>
        <w:t>мотрела ………….. на нас?</w:t>
      </w:r>
    </w:p>
    <w:p w:rsidR="008B34C0" w:rsidRPr="00777339" w:rsidRDefault="008B34C0" w:rsidP="008B34C0">
      <w:pPr>
        <w:pStyle w:val="a3"/>
        <w:rPr>
          <w:rFonts w:ascii="Arial" w:hAnsi="Arial" w:cs="Arial"/>
        </w:rPr>
      </w:pPr>
    </w:p>
    <w:p w:rsidR="00CF6330" w:rsidRPr="00777339" w:rsidRDefault="00CF6330" w:rsidP="00CF6330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777339">
        <w:rPr>
          <w:rFonts w:ascii="Arial" w:hAnsi="Arial" w:cs="Arial"/>
        </w:rPr>
        <w:t xml:space="preserve"> </w:t>
      </w:r>
      <w:r w:rsidRPr="00777339">
        <w:rPr>
          <w:rFonts w:ascii="Arial" w:hAnsi="Arial" w:cs="Arial"/>
          <w:b/>
        </w:rPr>
        <w:t>Назовите картину.</w:t>
      </w:r>
    </w:p>
    <w:p w:rsidR="008B34C0" w:rsidRPr="00777339" w:rsidRDefault="00CF6330" w:rsidP="00CF6330">
      <w:pPr>
        <w:pStyle w:val="a3"/>
        <w:ind w:left="644"/>
        <w:rPr>
          <w:rFonts w:ascii="Arial" w:hAnsi="Arial" w:cs="Arial"/>
        </w:rPr>
      </w:pPr>
      <w:proofErr w:type="spellStart"/>
      <w:r w:rsidRPr="00777339">
        <w:rPr>
          <w:rFonts w:ascii="Arial" w:hAnsi="Arial" w:cs="Arial"/>
        </w:rPr>
        <w:t>Д.Г.</w:t>
      </w:r>
      <w:r w:rsidR="008B34C0" w:rsidRPr="00777339">
        <w:rPr>
          <w:rFonts w:ascii="Arial" w:hAnsi="Arial" w:cs="Arial"/>
        </w:rPr>
        <w:t>Левицкому</w:t>
      </w:r>
      <w:proofErr w:type="spellEnd"/>
      <w:r w:rsidR="008B34C0" w:rsidRPr="00777339">
        <w:rPr>
          <w:rFonts w:ascii="Arial" w:hAnsi="Arial" w:cs="Arial"/>
        </w:rPr>
        <w:t xml:space="preserve"> для Московского воспитательного дома был заказан портрет промышленника, который тот пожертвовал большую сумму денег</w:t>
      </w:r>
      <w:r w:rsidRPr="00777339">
        <w:rPr>
          <w:rFonts w:ascii="Arial" w:hAnsi="Arial" w:cs="Arial"/>
        </w:rPr>
        <w:t xml:space="preserve"> на его строительство</w:t>
      </w:r>
      <w:r w:rsidR="008B34C0" w:rsidRPr="00777339">
        <w:rPr>
          <w:rFonts w:ascii="Arial" w:hAnsi="Arial" w:cs="Arial"/>
        </w:rPr>
        <w:t>.</w:t>
      </w:r>
      <w:r w:rsidRPr="00777339">
        <w:rPr>
          <w:rFonts w:ascii="Arial" w:hAnsi="Arial" w:cs="Arial"/>
        </w:rPr>
        <w:t xml:space="preserve"> На картине он одет в домашний шлафрок, правая рука указывает не на какие-либо регалии, а на горшки с цветами. На столе луковицы и гербарий — предметы страсти любителя ботаники.</w:t>
      </w:r>
      <w:r w:rsidRPr="00777339">
        <w:t xml:space="preserve"> </w:t>
      </w:r>
      <w:r w:rsidRPr="00777339">
        <w:rPr>
          <w:rFonts w:ascii="Arial" w:hAnsi="Arial" w:cs="Arial"/>
        </w:rPr>
        <w:t>Формально сохраняя в портрете композиционные особенности парадного репрезентативного изображения, Левицкий явно их пародирует.</w:t>
      </w:r>
    </w:p>
    <w:p w:rsidR="00CF6330" w:rsidRPr="00777339" w:rsidRDefault="00CF6330" w:rsidP="00CF6330">
      <w:pPr>
        <w:pStyle w:val="a3"/>
        <w:ind w:left="644"/>
        <w:rPr>
          <w:rFonts w:ascii="Arial" w:hAnsi="Arial" w:cs="Arial"/>
        </w:rPr>
      </w:pPr>
    </w:p>
    <w:p w:rsidR="00CF6330" w:rsidRPr="00777339" w:rsidRDefault="00CF6330" w:rsidP="00CF633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77339">
        <w:rPr>
          <w:rFonts w:ascii="Arial" w:hAnsi="Arial" w:cs="Arial"/>
          <w:b/>
        </w:rPr>
        <w:t>Какому художнику принадлежит  серия портретов "Смолянок"</w:t>
      </w:r>
      <w:r w:rsidRPr="00777339">
        <w:rPr>
          <w:rFonts w:ascii="Arial" w:hAnsi="Arial" w:cs="Arial"/>
        </w:rPr>
        <w:t xml:space="preserve"> — воспитанниц Смольного института благородных девиц, написанных художником по заказу императрицы Екатерины II</w:t>
      </w:r>
      <w:proofErr w:type="gramStart"/>
      <w:r w:rsidRPr="00777339">
        <w:rPr>
          <w:rFonts w:ascii="Arial" w:hAnsi="Arial" w:cs="Arial"/>
        </w:rPr>
        <w:t xml:space="preserve"> ?</w:t>
      </w:r>
      <w:proofErr w:type="gramEnd"/>
    </w:p>
    <w:p w:rsidR="00CF6330" w:rsidRPr="00777339" w:rsidRDefault="00CF6330" w:rsidP="00CF633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77339">
        <w:rPr>
          <w:rFonts w:ascii="Arial" w:hAnsi="Arial" w:cs="Arial"/>
          <w:b/>
        </w:rPr>
        <w:t xml:space="preserve">Назовите автора </w:t>
      </w:r>
      <w:r w:rsidR="00E204CA" w:rsidRPr="00777339">
        <w:rPr>
          <w:rFonts w:ascii="Arial" w:hAnsi="Arial" w:cs="Arial"/>
          <w:b/>
        </w:rPr>
        <w:t>«</w:t>
      </w:r>
      <w:r w:rsidRPr="00777339">
        <w:rPr>
          <w:rFonts w:ascii="Arial" w:hAnsi="Arial" w:cs="Arial"/>
          <w:b/>
        </w:rPr>
        <w:t>Портрет</w:t>
      </w:r>
      <w:r w:rsidR="00E204CA" w:rsidRPr="00777339">
        <w:rPr>
          <w:rFonts w:ascii="Arial" w:hAnsi="Arial" w:cs="Arial"/>
          <w:b/>
        </w:rPr>
        <w:t>а</w:t>
      </w:r>
      <w:r w:rsidRPr="00777339">
        <w:rPr>
          <w:rFonts w:ascii="Arial" w:hAnsi="Arial" w:cs="Arial"/>
          <w:b/>
        </w:rPr>
        <w:t xml:space="preserve"> неизвестной крестьянки в русском костюме</w:t>
      </w:r>
      <w:r w:rsidR="00E204CA" w:rsidRPr="00777339">
        <w:rPr>
          <w:rFonts w:ascii="Arial" w:hAnsi="Arial" w:cs="Arial"/>
          <w:b/>
        </w:rPr>
        <w:t>»</w:t>
      </w:r>
    </w:p>
    <w:p w:rsidR="00E204CA" w:rsidRPr="00777339" w:rsidRDefault="00E204CA" w:rsidP="00E204CA">
      <w:pPr>
        <w:pStyle w:val="a3"/>
        <w:ind w:left="644"/>
        <w:rPr>
          <w:rFonts w:ascii="Arial" w:hAnsi="Arial" w:cs="Arial"/>
        </w:rPr>
      </w:pPr>
      <w:r w:rsidRPr="00777339">
        <w:rPr>
          <w:noProof/>
          <w:lang w:eastAsia="ru-RU"/>
        </w:rPr>
        <w:drawing>
          <wp:inline distT="0" distB="0" distL="0" distR="0" wp14:anchorId="6AB601AB" wp14:editId="636AEE30">
            <wp:extent cx="3250007" cy="4105275"/>
            <wp:effectExtent l="133350" t="95250" r="140970" b="161925"/>
            <wp:docPr id="7" name="Picture 2" descr="http://cendomzn.ucoz.ru/Illustracii_14/475px-Argunov_pt_neizv_krest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cendomzn.ucoz.ru/Illustracii_14/475px-Argunov_pt_neizv_krest.jpg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53" cy="4116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E204CA" w:rsidRPr="00777339" w:rsidRDefault="00E204CA" w:rsidP="00E204CA">
      <w:pPr>
        <w:rPr>
          <w:rFonts w:ascii="Arial" w:hAnsi="Arial" w:cs="Arial"/>
          <w:b/>
        </w:rPr>
      </w:pPr>
    </w:p>
    <w:p w:rsidR="00E204CA" w:rsidRPr="00777339" w:rsidRDefault="00E204CA" w:rsidP="00E204CA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777339">
        <w:rPr>
          <w:rFonts w:ascii="Arial" w:hAnsi="Arial" w:cs="Arial"/>
          <w:b/>
        </w:rPr>
        <w:lastRenderedPageBreak/>
        <w:t>Назовите картину Д.Г. Левицкого</w:t>
      </w:r>
    </w:p>
    <w:p w:rsidR="00E204CA" w:rsidRPr="00777339" w:rsidRDefault="00E204CA" w:rsidP="00777339">
      <w:pPr>
        <w:pStyle w:val="a3"/>
        <w:ind w:left="644"/>
        <w:rPr>
          <w:rFonts w:ascii="Arial" w:hAnsi="Arial" w:cs="Arial"/>
          <w:b/>
        </w:rPr>
      </w:pPr>
      <w:r w:rsidRPr="00777339">
        <w:rPr>
          <w:noProof/>
          <w:lang w:eastAsia="ru-RU"/>
        </w:rPr>
        <w:drawing>
          <wp:inline distT="0" distB="0" distL="0" distR="0" wp14:anchorId="05D4B3E4" wp14:editId="4C05E17B">
            <wp:extent cx="2495550" cy="3794780"/>
            <wp:effectExtent l="133350" t="95250" r="152400" b="167640"/>
            <wp:docPr id="11" name="Picture 4" descr="http://artclassic.edu.ru/attach.asp?a_no=668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http://artclassic.edu.ru/attach.asp?a_no=6687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54" cy="38033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E204CA" w:rsidRPr="00777339" w:rsidRDefault="00E204CA" w:rsidP="00E204CA">
      <w:pPr>
        <w:pStyle w:val="a4"/>
        <w:spacing w:before="0" w:beforeAutospacing="0" w:after="0" w:afterAutospacing="0"/>
        <w:rPr>
          <w:rFonts w:ascii="Arial" w:eastAsia="+mn-ea" w:hAnsi="Arial" w:cs="Arial Unicode MS"/>
          <w:b/>
          <w:bCs/>
          <w:i/>
          <w:iCs/>
          <w:kern w:val="24"/>
          <w:sz w:val="22"/>
          <w:szCs w:val="22"/>
        </w:rPr>
      </w:pPr>
      <w:r w:rsidRPr="00777339">
        <w:rPr>
          <w:rFonts w:ascii="Arial" w:hAnsi="Arial" w:cs="Arial"/>
          <w:b/>
          <w:sz w:val="22"/>
          <w:szCs w:val="22"/>
        </w:rPr>
        <w:t xml:space="preserve">8. Какому </w:t>
      </w:r>
      <w:r w:rsidRPr="00777339">
        <w:rPr>
          <w:rFonts w:ascii="Arial" w:hAnsi="Arial" w:cs="Arial"/>
          <w:b/>
          <w:sz w:val="22"/>
          <w:szCs w:val="22"/>
        </w:rPr>
        <w:t>портрету</w:t>
      </w:r>
      <w:r w:rsidRPr="00777339">
        <w:rPr>
          <w:rFonts w:ascii="Arial" w:hAnsi="Arial" w:cs="Arial"/>
          <w:b/>
          <w:sz w:val="22"/>
          <w:szCs w:val="22"/>
        </w:rPr>
        <w:t xml:space="preserve"> поэт Я. Полонский посвятил следующие стихи:</w:t>
      </w:r>
      <w:r w:rsidRPr="00777339">
        <w:rPr>
          <w:rFonts w:ascii="Arial" w:eastAsia="+mn-ea" w:hAnsi="Arial" w:cs="Arial Unicode MS"/>
          <w:b/>
          <w:bCs/>
          <w:i/>
          <w:iCs/>
          <w:kern w:val="24"/>
          <w:sz w:val="22"/>
          <w:szCs w:val="22"/>
        </w:rPr>
        <w:t xml:space="preserve"> </w:t>
      </w:r>
    </w:p>
    <w:p w:rsidR="00E204CA" w:rsidRPr="00777339" w:rsidRDefault="00E204CA" w:rsidP="00E204CA">
      <w:pPr>
        <w:pStyle w:val="a4"/>
        <w:spacing w:before="0" w:beforeAutospacing="0" w:after="0" w:afterAutospacing="0"/>
        <w:rPr>
          <w:sz w:val="22"/>
          <w:szCs w:val="22"/>
        </w:rPr>
      </w:pPr>
      <w:r w:rsidRPr="00777339">
        <w:rPr>
          <w:rFonts w:ascii="Arial" w:eastAsia="+mn-ea" w:hAnsi="Arial" w:cs="Arial Unicode MS"/>
          <w:bCs/>
          <w:i/>
          <w:iCs/>
          <w:kern w:val="24"/>
          <w:sz w:val="22"/>
          <w:szCs w:val="22"/>
        </w:rPr>
        <w:t xml:space="preserve">Она давно прошла, и нет уже тех глаз </w:t>
      </w:r>
    </w:p>
    <w:p w:rsidR="00E204CA" w:rsidRPr="00777339" w:rsidRDefault="00E204CA" w:rsidP="00E204CA">
      <w:pPr>
        <w:pStyle w:val="a4"/>
        <w:spacing w:before="0" w:beforeAutospacing="0" w:after="0" w:afterAutospacing="0"/>
        <w:rPr>
          <w:sz w:val="22"/>
          <w:szCs w:val="22"/>
        </w:rPr>
      </w:pPr>
      <w:r w:rsidRPr="00777339">
        <w:rPr>
          <w:rFonts w:ascii="Arial" w:eastAsia="+mn-ea" w:hAnsi="Arial" w:cs="Arial Unicode MS"/>
          <w:bCs/>
          <w:i/>
          <w:iCs/>
          <w:kern w:val="24"/>
          <w:sz w:val="22"/>
          <w:szCs w:val="22"/>
        </w:rPr>
        <w:t xml:space="preserve">И той улыбки нет, что молча выражали </w:t>
      </w:r>
    </w:p>
    <w:p w:rsidR="00E204CA" w:rsidRPr="00777339" w:rsidRDefault="00E204CA" w:rsidP="00E204CA">
      <w:pPr>
        <w:pStyle w:val="a4"/>
        <w:spacing w:before="0" w:beforeAutospacing="0" w:after="0" w:afterAutospacing="0"/>
        <w:rPr>
          <w:sz w:val="22"/>
          <w:szCs w:val="22"/>
        </w:rPr>
      </w:pPr>
      <w:r w:rsidRPr="00777339">
        <w:rPr>
          <w:rFonts w:ascii="Arial" w:eastAsia="+mn-ea" w:hAnsi="Arial" w:cs="Arial Unicode MS"/>
          <w:bCs/>
          <w:i/>
          <w:iCs/>
          <w:kern w:val="24"/>
          <w:sz w:val="22"/>
          <w:szCs w:val="22"/>
        </w:rPr>
        <w:t xml:space="preserve">Страданье — тень любви, и мысли — тень печали, </w:t>
      </w:r>
    </w:p>
    <w:p w:rsidR="00E204CA" w:rsidRPr="00777339" w:rsidRDefault="00E204CA" w:rsidP="00E204CA">
      <w:pPr>
        <w:pStyle w:val="a4"/>
        <w:spacing w:before="0" w:beforeAutospacing="0" w:after="0" w:afterAutospacing="0"/>
        <w:rPr>
          <w:sz w:val="22"/>
          <w:szCs w:val="22"/>
        </w:rPr>
      </w:pPr>
      <w:r w:rsidRPr="00777339">
        <w:rPr>
          <w:rFonts w:ascii="Arial" w:eastAsia="+mn-ea" w:hAnsi="Arial" w:cs="Arial Unicode MS"/>
          <w:bCs/>
          <w:i/>
          <w:iCs/>
          <w:kern w:val="24"/>
          <w:sz w:val="22"/>
          <w:szCs w:val="22"/>
        </w:rPr>
        <w:t xml:space="preserve">Но красоту ее </w:t>
      </w:r>
      <w:proofErr w:type="spellStart"/>
      <w:r w:rsidRPr="00777339">
        <w:rPr>
          <w:rFonts w:ascii="Arial" w:eastAsia="+mn-ea" w:hAnsi="Arial" w:cs="Arial Unicode MS"/>
          <w:bCs/>
          <w:i/>
          <w:iCs/>
          <w:kern w:val="24"/>
          <w:sz w:val="22"/>
          <w:szCs w:val="22"/>
        </w:rPr>
        <w:t>Боровиковский</w:t>
      </w:r>
      <w:proofErr w:type="spellEnd"/>
      <w:r w:rsidRPr="00777339">
        <w:rPr>
          <w:rFonts w:ascii="Arial" w:eastAsia="+mn-ea" w:hAnsi="Arial" w:cs="Arial Unicode MS"/>
          <w:bCs/>
          <w:i/>
          <w:iCs/>
          <w:kern w:val="24"/>
          <w:sz w:val="22"/>
          <w:szCs w:val="22"/>
        </w:rPr>
        <w:t xml:space="preserve"> спас. </w:t>
      </w:r>
    </w:p>
    <w:p w:rsidR="00E204CA" w:rsidRPr="00777339" w:rsidRDefault="00E204CA" w:rsidP="00E204CA">
      <w:pPr>
        <w:pStyle w:val="a4"/>
        <w:spacing w:before="0" w:beforeAutospacing="0" w:after="0" w:afterAutospacing="0"/>
        <w:rPr>
          <w:sz w:val="22"/>
          <w:szCs w:val="22"/>
        </w:rPr>
      </w:pPr>
      <w:r w:rsidRPr="00777339">
        <w:rPr>
          <w:rFonts w:ascii="Arial" w:eastAsia="+mn-ea" w:hAnsi="Arial" w:cs="Arial Unicode MS"/>
          <w:bCs/>
          <w:i/>
          <w:iCs/>
          <w:kern w:val="24"/>
          <w:sz w:val="22"/>
          <w:szCs w:val="22"/>
        </w:rPr>
        <w:t xml:space="preserve">Так часть души ее от нас не улетела, </w:t>
      </w:r>
    </w:p>
    <w:p w:rsidR="00E204CA" w:rsidRPr="00777339" w:rsidRDefault="00E204CA" w:rsidP="00E204CA">
      <w:pPr>
        <w:pStyle w:val="a4"/>
        <w:spacing w:before="0" w:beforeAutospacing="0" w:after="0" w:afterAutospacing="0"/>
        <w:rPr>
          <w:sz w:val="22"/>
          <w:szCs w:val="22"/>
        </w:rPr>
      </w:pPr>
      <w:r w:rsidRPr="00777339">
        <w:rPr>
          <w:rFonts w:ascii="Arial" w:eastAsia="+mn-ea" w:hAnsi="Arial" w:cs="Arial Unicode MS"/>
          <w:bCs/>
          <w:i/>
          <w:iCs/>
          <w:kern w:val="24"/>
          <w:sz w:val="22"/>
          <w:szCs w:val="22"/>
        </w:rPr>
        <w:t xml:space="preserve">И будет этот взгляд и эта прелесть тела </w:t>
      </w:r>
    </w:p>
    <w:p w:rsidR="00E204CA" w:rsidRPr="00777339" w:rsidRDefault="00E204CA" w:rsidP="00E204CA">
      <w:pPr>
        <w:pStyle w:val="a4"/>
        <w:spacing w:before="0" w:beforeAutospacing="0" w:after="0" w:afterAutospacing="0"/>
        <w:rPr>
          <w:sz w:val="22"/>
          <w:szCs w:val="22"/>
        </w:rPr>
      </w:pPr>
      <w:r w:rsidRPr="00777339">
        <w:rPr>
          <w:rFonts w:ascii="Arial" w:eastAsia="+mn-ea" w:hAnsi="Arial" w:cs="Arial Unicode MS"/>
          <w:bCs/>
          <w:i/>
          <w:iCs/>
          <w:kern w:val="24"/>
          <w:sz w:val="22"/>
          <w:szCs w:val="22"/>
        </w:rPr>
        <w:t xml:space="preserve">К ней равнодушное потомство привлекать, </w:t>
      </w:r>
    </w:p>
    <w:p w:rsidR="00E204CA" w:rsidRPr="00777339" w:rsidRDefault="00E204CA" w:rsidP="00E204CA">
      <w:pPr>
        <w:pStyle w:val="a4"/>
        <w:spacing w:before="0" w:beforeAutospacing="0" w:after="0" w:afterAutospacing="0"/>
        <w:rPr>
          <w:sz w:val="22"/>
          <w:szCs w:val="22"/>
        </w:rPr>
      </w:pPr>
      <w:r w:rsidRPr="00777339">
        <w:rPr>
          <w:rFonts w:ascii="Arial" w:eastAsia="+mn-ea" w:hAnsi="Arial" w:cs="Arial Unicode MS"/>
          <w:bCs/>
          <w:i/>
          <w:iCs/>
          <w:kern w:val="24"/>
          <w:sz w:val="22"/>
          <w:szCs w:val="22"/>
        </w:rPr>
        <w:t>Уча его любить, страдать, прощать, молчать.</w:t>
      </w:r>
    </w:p>
    <w:p w:rsidR="00E204CA" w:rsidRPr="00777339" w:rsidRDefault="00E204CA" w:rsidP="00E204CA">
      <w:pPr>
        <w:rPr>
          <w:rFonts w:ascii="Arial" w:hAnsi="Arial" w:cs="Arial"/>
          <w:b/>
        </w:rPr>
      </w:pPr>
      <w:r w:rsidRPr="00777339">
        <w:rPr>
          <w:rFonts w:ascii="Arial" w:hAnsi="Arial" w:cs="Arial"/>
          <w:b/>
        </w:rPr>
        <w:t>9.</w:t>
      </w:r>
      <w:r w:rsidRPr="00777339">
        <w:t xml:space="preserve"> </w:t>
      </w:r>
      <w:r w:rsidRPr="00777339">
        <w:rPr>
          <w:rFonts w:ascii="Arial" w:hAnsi="Arial" w:cs="Arial"/>
          <w:b/>
        </w:rPr>
        <w:t>Это единственное живописное изображение знаменитого актера. Кто изображен на портрете</w:t>
      </w:r>
      <w:r w:rsidRPr="00777339">
        <w:t xml:space="preserve"> </w:t>
      </w:r>
      <w:r w:rsidRPr="00777339">
        <w:rPr>
          <w:rFonts w:ascii="Arial" w:hAnsi="Arial" w:cs="Arial"/>
          <w:b/>
        </w:rPr>
        <w:t>А. Лосенко</w:t>
      </w:r>
      <w:proofErr w:type="gramStart"/>
      <w:r w:rsidRPr="00777339">
        <w:rPr>
          <w:rFonts w:ascii="Arial" w:hAnsi="Arial" w:cs="Arial"/>
          <w:b/>
        </w:rPr>
        <w:t xml:space="preserve"> </w:t>
      </w:r>
      <w:r w:rsidR="00777339" w:rsidRPr="00777339">
        <w:rPr>
          <w:rFonts w:ascii="Arial" w:hAnsi="Arial" w:cs="Arial"/>
          <w:b/>
        </w:rPr>
        <w:t>?</w:t>
      </w:r>
      <w:proofErr w:type="gramEnd"/>
      <w:r w:rsidRPr="00777339">
        <w:rPr>
          <w:rFonts w:ascii="Arial" w:hAnsi="Arial" w:cs="Arial"/>
          <w:b/>
        </w:rPr>
        <w:br/>
      </w:r>
      <w:r w:rsidR="00777339" w:rsidRPr="00777339">
        <w:rPr>
          <w:rFonts w:ascii="Arial" w:hAnsi="Arial" w:cs="Arial"/>
          <w:b/>
          <w:noProof/>
          <w:lang w:eastAsia="ru-RU"/>
        </w:rPr>
        <w:drawing>
          <wp:inline distT="0" distB="0" distL="0" distR="0" wp14:anchorId="725EBD42" wp14:editId="378F93EC">
            <wp:extent cx="2095500" cy="25931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93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7339">
        <w:rPr>
          <w:rFonts w:ascii="Arial" w:hAnsi="Arial" w:cs="Arial"/>
          <w:b/>
        </w:rPr>
        <w:br/>
      </w:r>
    </w:p>
    <w:sectPr w:rsidR="00E204CA" w:rsidRPr="0077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661"/>
    <w:multiLevelType w:val="hybridMultilevel"/>
    <w:tmpl w:val="9FB44E32"/>
    <w:lvl w:ilvl="0" w:tplc="321E0DAA">
      <w:start w:val="1"/>
      <w:numFmt w:val="decimal"/>
      <w:lvlText w:val="%1."/>
      <w:lvlJc w:val="left"/>
      <w:pPr>
        <w:ind w:left="644" w:hanging="360"/>
      </w:pPr>
      <w:rPr>
        <w:rFonts w:eastAsiaTheme="minorEastAsia" w:hAnsi="Arial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26"/>
    <w:rsid w:val="005E63E3"/>
    <w:rsid w:val="00777339"/>
    <w:rsid w:val="008B34C0"/>
    <w:rsid w:val="009F2463"/>
    <w:rsid w:val="00BF3926"/>
    <w:rsid w:val="00CF6330"/>
    <w:rsid w:val="00E2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4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4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2013-12-17T03:33:00Z</dcterms:created>
  <dcterms:modified xsi:type="dcterms:W3CDTF">2013-12-17T04:26:00Z</dcterms:modified>
</cp:coreProperties>
</file>